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7580EE" w14:textId="0D23977B" w:rsidR="00A841FD" w:rsidRDefault="00A841FD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324CD99B" w14:textId="2BE21E7A" w:rsidR="00B23F07" w:rsidRPr="004507B7" w:rsidRDefault="005A0657" w:rsidP="00F73FF3">
      <w:pPr>
        <w:spacing w:after="120" w:line="276" w:lineRule="auto"/>
        <w:rPr>
          <w:rFonts w:ascii="Segoe UI" w:hAnsi="Segoe UI" w:cs="Segoe UI"/>
          <w:bCs/>
          <w:sz w:val="22"/>
          <w:szCs w:val="22"/>
        </w:rPr>
      </w:pPr>
      <w:r w:rsidRPr="004507B7">
        <w:rPr>
          <w:rFonts w:ascii="Segoe UI" w:hAnsi="Segoe UI" w:cs="Segoe UI"/>
          <w:bCs/>
          <w:sz w:val="22"/>
          <w:szCs w:val="22"/>
        </w:rPr>
        <w:t>Příloha ZD k žádosti o účast</w:t>
      </w:r>
    </w:p>
    <w:p w14:paraId="0D9DB141" w14:textId="77777777" w:rsidR="00B23F07" w:rsidRPr="004507B7" w:rsidRDefault="00B23F07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2405E51E" w14:textId="2976F658" w:rsidR="00970596" w:rsidRPr="004507B7" w:rsidRDefault="00970596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5F036314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412A2915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33160B06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0E2B54D3" w14:textId="77777777" w:rsidR="00C90078" w:rsidRPr="004507B7" w:rsidRDefault="00C90078" w:rsidP="006046F1">
      <w:pPr>
        <w:spacing w:after="120" w:line="276" w:lineRule="auto"/>
        <w:jc w:val="center"/>
        <w:rPr>
          <w:rFonts w:ascii="Segoe UI" w:hAnsi="Segoe UI" w:cs="Segoe UI"/>
          <w:b/>
          <w:sz w:val="22"/>
          <w:szCs w:val="22"/>
        </w:rPr>
      </w:pPr>
    </w:p>
    <w:p w14:paraId="174EBC41" w14:textId="6FB1AC49" w:rsidR="009B6491" w:rsidRPr="004507B7" w:rsidRDefault="003379DB" w:rsidP="006046F1">
      <w:pPr>
        <w:spacing w:after="120" w:line="276" w:lineRule="auto"/>
        <w:jc w:val="center"/>
        <w:rPr>
          <w:rFonts w:ascii="Segoe UI" w:hAnsi="Segoe UI" w:cs="Segoe UI"/>
          <w:b/>
          <w:sz w:val="24"/>
          <w:szCs w:val="24"/>
        </w:rPr>
      </w:pPr>
      <w:r w:rsidRPr="004507B7">
        <w:rPr>
          <w:rFonts w:ascii="Segoe UI" w:hAnsi="Segoe UI" w:cs="Segoe UI"/>
          <w:b/>
          <w:sz w:val="24"/>
          <w:szCs w:val="24"/>
        </w:rPr>
        <w:t>Seznam význam</w:t>
      </w:r>
      <w:r w:rsidR="00FD7612" w:rsidRPr="004507B7">
        <w:rPr>
          <w:rFonts w:ascii="Segoe UI" w:hAnsi="Segoe UI" w:cs="Segoe UI"/>
          <w:b/>
          <w:sz w:val="24"/>
          <w:szCs w:val="24"/>
        </w:rPr>
        <w:t>ných</w:t>
      </w:r>
      <w:r w:rsidRPr="004507B7">
        <w:rPr>
          <w:rFonts w:ascii="Segoe UI" w:hAnsi="Segoe UI" w:cs="Segoe UI"/>
          <w:b/>
          <w:sz w:val="24"/>
          <w:szCs w:val="24"/>
        </w:rPr>
        <w:t xml:space="preserve"> </w:t>
      </w:r>
      <w:r w:rsidR="00DA17F7" w:rsidRPr="004507B7">
        <w:rPr>
          <w:rFonts w:ascii="Segoe UI" w:hAnsi="Segoe UI" w:cs="Segoe UI"/>
          <w:b/>
          <w:sz w:val="24"/>
          <w:szCs w:val="24"/>
        </w:rPr>
        <w:t>zakázek</w:t>
      </w:r>
    </w:p>
    <w:p w14:paraId="03D14851" w14:textId="77777777" w:rsidR="00C90078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  <w:r w:rsidRPr="004507B7">
        <w:rPr>
          <w:rFonts w:ascii="Segoe UI" w:hAnsi="Segoe UI" w:cs="Segoe UI"/>
          <w:bCs/>
          <w:sz w:val="22"/>
          <w:szCs w:val="22"/>
        </w:rPr>
        <w:t xml:space="preserve">(účastník není povinen </w:t>
      </w:r>
      <w:r w:rsidR="003536BD" w:rsidRPr="004507B7">
        <w:rPr>
          <w:rFonts w:ascii="Segoe UI" w:hAnsi="Segoe UI" w:cs="Segoe UI"/>
          <w:bCs/>
          <w:sz w:val="22"/>
          <w:szCs w:val="22"/>
        </w:rPr>
        <w:t xml:space="preserve">využít níže uvedené </w:t>
      </w:r>
      <w:r w:rsidRPr="004507B7">
        <w:rPr>
          <w:rFonts w:ascii="Segoe UI" w:hAnsi="Segoe UI" w:cs="Segoe UI"/>
          <w:bCs/>
          <w:sz w:val="22"/>
          <w:szCs w:val="22"/>
        </w:rPr>
        <w:t>tabulk</w:t>
      </w:r>
      <w:r w:rsidR="003536BD" w:rsidRPr="004507B7">
        <w:rPr>
          <w:rFonts w:ascii="Segoe UI" w:hAnsi="Segoe UI" w:cs="Segoe UI"/>
          <w:bCs/>
          <w:sz w:val="22"/>
          <w:szCs w:val="22"/>
        </w:rPr>
        <w:t>y</w:t>
      </w:r>
      <w:r w:rsidRPr="004507B7">
        <w:rPr>
          <w:rFonts w:ascii="Segoe UI" w:hAnsi="Segoe UI" w:cs="Segoe UI"/>
          <w:bCs/>
          <w:sz w:val="22"/>
          <w:szCs w:val="22"/>
        </w:rPr>
        <w:t>)</w:t>
      </w:r>
    </w:p>
    <w:p w14:paraId="5BEE7B8A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741044C8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38BE8F3D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0E561879" w14:textId="77777777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6D111CA1" w14:textId="77777777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sz w:val="22"/>
          <w:szCs w:val="22"/>
        </w:rPr>
        <w:t>DODAVATEL:</w:t>
      </w: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</w:t>
      </w:r>
    </w:p>
    <w:p w14:paraId="615FCE53" w14:textId="3B314AD8" w:rsidR="00BA4E14" w:rsidRPr="004507B7" w:rsidRDefault="00BA4E14" w:rsidP="00BA4E14">
      <w:pPr>
        <w:rPr>
          <w:rFonts w:ascii="Segoe UI" w:hAnsi="Segoe UI" w:cs="Segoe UI"/>
          <w:b/>
          <w:caps/>
          <w:color w:val="3333CC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</w:t>
      </w:r>
    </w:p>
    <w:p w14:paraId="17F59D78" w14:textId="35F05E56" w:rsidR="00BA4E14" w:rsidRPr="004507B7" w:rsidRDefault="00BA4E14" w:rsidP="00BA4E14">
      <w:pPr>
        <w:rPr>
          <w:rFonts w:ascii="Segoe UI" w:hAnsi="Segoe UI" w:cs="Segoe UI"/>
          <w:b/>
          <w:color w:val="1116EF"/>
          <w:sz w:val="22"/>
          <w:szCs w:val="22"/>
        </w:rPr>
      </w:pPr>
      <w:r w:rsidRPr="004507B7">
        <w:rPr>
          <w:rFonts w:ascii="Segoe UI" w:hAnsi="Segoe UI" w:cs="Segoe UI"/>
          <w:b/>
          <w:caps/>
          <w:color w:val="3333CC"/>
          <w:sz w:val="22"/>
          <w:szCs w:val="22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:rsidRPr="004507B7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BA4E14" w:rsidRPr="004507B7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Pr="004507B7" w:rsidRDefault="00BA4E14" w:rsidP="00CD3442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Pr="004507B7" w:rsidRDefault="00BA4E14" w:rsidP="00CD3442">
            <w:pPr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3629EDF" w14:textId="77D70134" w:rsidR="00BA4E14" w:rsidRPr="004507B7" w:rsidRDefault="00BA4E14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  <w:sectPr w:rsidR="00BA4E14" w:rsidRPr="004507B7" w:rsidSect="00C90078">
          <w:headerReference w:type="default" r:id="rId8"/>
          <w:footerReference w:type="default" r:id="rId9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4507B7" w:rsidRDefault="00A841FD" w:rsidP="006046F1">
      <w:pPr>
        <w:spacing w:after="120" w:line="276" w:lineRule="auto"/>
        <w:jc w:val="center"/>
        <w:rPr>
          <w:rFonts w:ascii="Segoe UI" w:hAnsi="Segoe UI" w:cs="Segoe UI"/>
          <w:bCs/>
          <w:sz w:val="22"/>
          <w:szCs w:val="22"/>
        </w:rPr>
      </w:pPr>
    </w:p>
    <w:p w14:paraId="5FA7410F" w14:textId="433DD68B" w:rsidR="00D238D2" w:rsidRPr="004507B7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bookmarkStart w:id="0" w:name="_Toc478373924"/>
      <w:bookmarkStart w:id="1" w:name="_Toc109302144"/>
      <w:r w:rsidRPr="004507B7">
        <w:rPr>
          <w:rFonts w:ascii="Segoe UI" w:hAnsi="Segoe UI" w:cs="Segoe UI"/>
          <w:sz w:val="22"/>
          <w:szCs w:val="22"/>
        </w:rPr>
        <w:t xml:space="preserve">Prokázání technické kvalifikace </w:t>
      </w:r>
      <w:bookmarkStart w:id="2" w:name="_Hlk73504670"/>
      <w:r w:rsidRPr="004507B7">
        <w:rPr>
          <w:rFonts w:ascii="Segoe UI" w:hAnsi="Segoe UI" w:cs="Segoe UI"/>
          <w:sz w:val="22"/>
          <w:szCs w:val="22"/>
        </w:rPr>
        <w:t>dle § 79 Zákona</w:t>
      </w:r>
      <w:bookmarkEnd w:id="0"/>
      <w:bookmarkEnd w:id="1"/>
      <w:bookmarkEnd w:id="2"/>
      <w:r w:rsidRPr="004507B7">
        <w:rPr>
          <w:rFonts w:ascii="Segoe UI" w:hAnsi="Segoe UI" w:cs="Segoe UI"/>
          <w:sz w:val="22"/>
          <w:szCs w:val="22"/>
        </w:rPr>
        <w:t xml:space="preserve"> dle </w:t>
      </w:r>
      <w:r w:rsidR="00F44BCB" w:rsidRPr="004507B7">
        <w:rPr>
          <w:rFonts w:ascii="Segoe UI" w:hAnsi="Segoe UI" w:cs="Segoe UI"/>
          <w:sz w:val="22"/>
          <w:szCs w:val="22"/>
        </w:rPr>
        <w:t>čl. 6.3</w:t>
      </w:r>
      <w:r w:rsidR="00BF0D93" w:rsidRPr="004507B7">
        <w:rPr>
          <w:rFonts w:ascii="Segoe UI" w:hAnsi="Segoe UI" w:cs="Segoe UI"/>
          <w:sz w:val="22"/>
          <w:szCs w:val="22"/>
        </w:rPr>
        <w:t xml:space="preserve"> </w:t>
      </w:r>
      <w:r w:rsidR="00F44BCB" w:rsidRPr="004507B7">
        <w:rPr>
          <w:rFonts w:ascii="Segoe UI" w:hAnsi="Segoe UI" w:cs="Segoe UI"/>
          <w:sz w:val="22"/>
          <w:szCs w:val="22"/>
        </w:rPr>
        <w:t>A</w:t>
      </w:r>
    </w:p>
    <w:p w14:paraId="56CCBD86" w14:textId="77777777" w:rsidR="00080D0D" w:rsidRPr="004507B7" w:rsidRDefault="00080D0D" w:rsidP="00C445F2">
      <w:pPr>
        <w:spacing w:line="276" w:lineRule="auto"/>
        <w:rPr>
          <w:rFonts w:ascii="Segoe UI" w:hAnsi="Segoe UI" w:cs="Segoe UI"/>
          <w:sz w:val="22"/>
          <w:szCs w:val="22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968"/>
        <w:gridCol w:w="2286"/>
        <w:gridCol w:w="2697"/>
        <w:gridCol w:w="2971"/>
        <w:gridCol w:w="2524"/>
        <w:gridCol w:w="2548"/>
      </w:tblGrid>
      <w:tr w:rsidR="009E4828" w:rsidRPr="004507B7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bookmarkStart w:id="3" w:name="_Hlk44607313"/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48A24373" w14:textId="77777777" w:rsidR="003536BD" w:rsidRPr="004507B7" w:rsidRDefault="003536BD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Celková výše garantovaných úspor 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po dobu trvání smlouvy dle § 10e odst.5 písm. b</w:t>
            </w:r>
            <w:r w:rsidR="00BF0D93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 KČ </w:t>
            </w:r>
            <w:r w:rsidR="00BF0D93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  <w:r w:rsidR="006A74C9" w:rsidRPr="004507B7">
              <w:rPr>
                <w:rFonts w:ascii="Segoe UI" w:hAnsi="Segoe UI" w:cs="Segoe UI"/>
                <w:b/>
                <w:sz w:val="22"/>
                <w:szCs w:val="22"/>
              </w:rPr>
              <w:t>.</w:t>
            </w:r>
          </w:p>
          <w:p w14:paraId="3BB77EF3" w14:textId="77777777" w:rsidR="006A74C9" w:rsidRPr="004507B7" w:rsidRDefault="006A74C9" w:rsidP="00447D11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  <w:p w14:paraId="1EAC010D" w14:textId="07CD620D" w:rsidR="006A74C9" w:rsidRPr="004507B7" w:rsidRDefault="006A74C9" w:rsidP="00447D11">
            <w:pPr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15 mil Kč 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bez DPH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490B7509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Skutečná výše dosažených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>ročních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úspor </w:t>
            </w:r>
            <w:r w:rsidR="009E4828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v KČ </w:t>
            </w:r>
            <w:r w:rsidR="009E4828"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BEZ DPH </w:t>
            </w: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doložitelná </w:t>
            </w: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průběžnou nebo závěrečnou 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4507B7" w:rsidRDefault="003536BD" w:rsidP="00447D11">
            <w:pPr>
              <w:spacing w:line="276" w:lineRule="auto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Kontaktní osoba objednatele, u které bude možné realizaci významné dodávky 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(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email: )</w:t>
            </w:r>
          </w:p>
        </w:tc>
      </w:tr>
      <w:tr w:rsidR="009E4828" w:rsidRPr="004507B7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338A661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669F21E" w14:textId="13F82F3B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691C9FA7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6BEE75" w14:textId="7B3CDDF9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  <w:tr w:rsidR="009E4828" w:rsidRPr="004507B7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3400CED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78F9749F" w14:textId="2F1928D4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4507B7" w:rsidRDefault="003536BD" w:rsidP="00DF1942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4507B7" w:rsidRDefault="003536BD" w:rsidP="00DF1942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54DE0722" w14:textId="77777777" w:rsidR="0084632A" w:rsidRPr="004507B7" w:rsidRDefault="0084632A">
      <w:pPr>
        <w:rPr>
          <w:rFonts w:ascii="Segoe UI" w:hAnsi="Segoe UI" w:cs="Segoe UI"/>
          <w:sz w:val="22"/>
          <w:szCs w:val="22"/>
        </w:rPr>
      </w:pPr>
    </w:p>
    <w:bookmarkEnd w:id="3"/>
    <w:p w14:paraId="4B4D446A" w14:textId="45FF918C" w:rsidR="00DF1942" w:rsidRPr="004507B7" w:rsidRDefault="00E93982" w:rsidP="00F44BCB">
      <w:pPr>
        <w:spacing w:after="200" w:line="276" w:lineRule="auto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br w:type="page"/>
      </w:r>
    </w:p>
    <w:p w14:paraId="52313DC2" w14:textId="77777777" w:rsidR="00DC18D2" w:rsidRDefault="00DC18D2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</w:p>
    <w:p w14:paraId="539DD793" w14:textId="77535001" w:rsidR="00F44BCB" w:rsidRPr="004507B7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rFonts w:ascii="Segoe UI" w:hAnsi="Segoe UI" w:cs="Segoe UI"/>
          <w:sz w:val="22"/>
          <w:szCs w:val="22"/>
        </w:rPr>
      </w:pPr>
      <w:r w:rsidRPr="004507B7">
        <w:rPr>
          <w:rFonts w:ascii="Segoe UI" w:hAnsi="Segoe UI" w:cs="Segoe UI"/>
          <w:sz w:val="22"/>
          <w:szCs w:val="22"/>
        </w:rPr>
        <w:t>Prokázání technické kvalifikace dle § 79 Zákona dle čl. 6.3 B.</w:t>
      </w:r>
    </w:p>
    <w:p w14:paraId="07C39A21" w14:textId="75FC9B5B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p w14:paraId="76E0FB2D" w14:textId="77777777" w:rsidR="00447D11" w:rsidRPr="004507B7" w:rsidRDefault="00447D11">
      <w:pPr>
        <w:rPr>
          <w:rFonts w:ascii="Segoe UI" w:hAnsi="Segoe UI" w:cs="Segoe UI"/>
          <w:sz w:val="22"/>
          <w:szCs w:val="22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21"/>
        <w:gridCol w:w="1612"/>
        <w:gridCol w:w="2211"/>
        <w:gridCol w:w="2682"/>
        <w:gridCol w:w="1887"/>
        <w:gridCol w:w="4481"/>
      </w:tblGrid>
      <w:tr w:rsidR="003536BD" w:rsidRPr="004507B7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EF3A149" w14:textId="77777777" w:rsidR="003536BD" w:rsidRPr="004507B7" w:rsidRDefault="003536BD" w:rsidP="00CF6427">
            <w:pPr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Finanční objem základních opatření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v </w:t>
            </w:r>
            <w:r w:rsidR="009E431C" w:rsidRPr="004507B7">
              <w:rPr>
                <w:rFonts w:ascii="Segoe UI" w:hAnsi="Segoe UI" w:cs="Segoe UI"/>
                <w:b/>
                <w:sz w:val="22"/>
                <w:szCs w:val="22"/>
              </w:rPr>
              <w:t>KČ BEZ DPH</w:t>
            </w:r>
            <w:r w:rsidR="009E431C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</w:p>
          <w:p w14:paraId="4246A55C" w14:textId="14454473" w:rsidR="009E431C" w:rsidRPr="004507B7" w:rsidRDefault="009E431C" w:rsidP="00CF6427">
            <w:pPr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/>
                <w:sz w:val="22"/>
                <w:szCs w:val="22"/>
              </w:rPr>
              <w:t xml:space="preserve">Min. 20 mil Kč bez DPH 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4507B7" w:rsidRDefault="003536BD" w:rsidP="00CF6427">
            <w:pPr>
              <w:spacing w:line="276" w:lineRule="auto"/>
              <w:jc w:val="both"/>
              <w:rPr>
                <w:rFonts w:ascii="Segoe UI" w:hAnsi="Segoe UI" w:cs="Segoe UI"/>
                <w:bCs/>
                <w:sz w:val="22"/>
                <w:szCs w:val="22"/>
              </w:rPr>
            </w:pPr>
            <w:r w:rsidRPr="004507B7">
              <w:rPr>
                <w:rFonts w:ascii="Segoe UI" w:hAnsi="Segoe UI" w:cs="Segoe UI"/>
                <w:bCs/>
                <w:sz w:val="22"/>
                <w:szCs w:val="22"/>
              </w:rPr>
              <w:t>Kontaktní osoba objednatele, u které bude možné realizaci významné dodávky ověřit</w:t>
            </w:r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</w:t>
            </w:r>
            <w:proofErr w:type="spell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ověřit</w:t>
            </w:r>
            <w:proofErr w:type="spell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(</w:t>
            </w:r>
            <w:proofErr w:type="gramStart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>tel:,</w:t>
            </w:r>
            <w:proofErr w:type="gramEnd"/>
            <w:r w:rsidR="009C6CDF" w:rsidRPr="004507B7">
              <w:rPr>
                <w:rFonts w:ascii="Segoe UI" w:hAnsi="Segoe UI" w:cs="Segoe UI"/>
                <w:bCs/>
                <w:sz w:val="22"/>
                <w:szCs w:val="22"/>
              </w:rPr>
              <w:t xml:space="preserve"> email: )</w:t>
            </w:r>
          </w:p>
        </w:tc>
      </w:tr>
      <w:tr w:rsidR="003536BD" w:rsidRPr="004507B7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4507B7" w:rsidRDefault="003536BD" w:rsidP="00CF6427">
            <w:pPr>
              <w:spacing w:before="120" w:after="120"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4507B7" w:rsidRDefault="003536BD" w:rsidP="00CF6427">
            <w:pPr>
              <w:spacing w:line="276" w:lineRule="auto"/>
              <w:jc w:val="center"/>
              <w:rPr>
                <w:rFonts w:ascii="Segoe UI" w:hAnsi="Segoe UI" w:cs="Segoe UI"/>
                <w:sz w:val="22"/>
                <w:szCs w:val="22"/>
                <w:u w:val="single"/>
              </w:rPr>
            </w:pPr>
          </w:p>
        </w:tc>
      </w:tr>
    </w:tbl>
    <w:p w14:paraId="0B8818EA" w14:textId="77777777" w:rsidR="00DF1942" w:rsidRPr="004507B7" w:rsidRDefault="00DF1942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1F265A97" w14:textId="77777777" w:rsidR="00BA4E14" w:rsidRPr="004507B7" w:rsidRDefault="00BA4E14">
      <w:pPr>
        <w:spacing w:after="200" w:line="276" w:lineRule="auto"/>
        <w:rPr>
          <w:rFonts w:ascii="Segoe UI" w:hAnsi="Segoe UI" w:cs="Segoe UI"/>
          <w:sz w:val="22"/>
          <w:szCs w:val="22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652A5" w14:textId="77777777" w:rsidR="00EE7E3F" w:rsidRDefault="00EE7E3F" w:rsidP="000C53D2">
      <w:r>
        <w:separator/>
      </w:r>
    </w:p>
  </w:endnote>
  <w:endnote w:type="continuationSeparator" w:id="0">
    <w:p w14:paraId="2180C844" w14:textId="77777777" w:rsidR="00EE7E3F" w:rsidRDefault="00EE7E3F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4BD87" w14:textId="77777777" w:rsidR="00EE7E3F" w:rsidRDefault="00EE7E3F" w:rsidP="000C53D2">
      <w:r>
        <w:separator/>
      </w:r>
    </w:p>
  </w:footnote>
  <w:footnote w:type="continuationSeparator" w:id="0">
    <w:p w14:paraId="3D3FBF80" w14:textId="77777777" w:rsidR="00EE7E3F" w:rsidRDefault="00EE7E3F" w:rsidP="000C53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0460" w14:textId="31E07ABC" w:rsidR="008D3F28" w:rsidRDefault="00BF0D93">
    <w:pPr>
      <w:pStyle w:val="Zhlav"/>
    </w:pPr>
    <w:r>
      <w:rPr>
        <w:noProof/>
      </w:rPr>
      <w:drawing>
        <wp:inline distT="0" distB="0" distL="0" distR="0" wp14:anchorId="0BD158BD" wp14:editId="79460759">
          <wp:extent cx="5761355" cy="511810"/>
          <wp:effectExtent l="0" t="0" r="0" b="254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45998"/>
    <w:rsid w:val="0015261E"/>
    <w:rsid w:val="00161A97"/>
    <w:rsid w:val="00161F5C"/>
    <w:rsid w:val="001871EE"/>
    <w:rsid w:val="00194054"/>
    <w:rsid w:val="001969CB"/>
    <w:rsid w:val="001A2A39"/>
    <w:rsid w:val="001B49FE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B17CD"/>
    <w:rsid w:val="002C179D"/>
    <w:rsid w:val="002D24F5"/>
    <w:rsid w:val="002E4EEA"/>
    <w:rsid w:val="00301AE1"/>
    <w:rsid w:val="00326BB9"/>
    <w:rsid w:val="003379DB"/>
    <w:rsid w:val="00340C93"/>
    <w:rsid w:val="0034275E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07B7"/>
    <w:rsid w:val="00451BE6"/>
    <w:rsid w:val="00464261"/>
    <w:rsid w:val="004744A7"/>
    <w:rsid w:val="004746BD"/>
    <w:rsid w:val="004868D0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A0657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A74C9"/>
    <w:rsid w:val="006C4D61"/>
    <w:rsid w:val="006F042E"/>
    <w:rsid w:val="006F244E"/>
    <w:rsid w:val="00735E51"/>
    <w:rsid w:val="0075681C"/>
    <w:rsid w:val="00773ECD"/>
    <w:rsid w:val="007B6AFA"/>
    <w:rsid w:val="007C4FB4"/>
    <w:rsid w:val="008254E2"/>
    <w:rsid w:val="00837831"/>
    <w:rsid w:val="0084632A"/>
    <w:rsid w:val="008A3505"/>
    <w:rsid w:val="008D3F28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E431C"/>
    <w:rsid w:val="009E4828"/>
    <w:rsid w:val="009F02BE"/>
    <w:rsid w:val="00A1424A"/>
    <w:rsid w:val="00A25425"/>
    <w:rsid w:val="00A26CB5"/>
    <w:rsid w:val="00A30FBA"/>
    <w:rsid w:val="00A340D3"/>
    <w:rsid w:val="00A41908"/>
    <w:rsid w:val="00A82460"/>
    <w:rsid w:val="00A841FD"/>
    <w:rsid w:val="00A95F5D"/>
    <w:rsid w:val="00AA1400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BF0D93"/>
    <w:rsid w:val="00C15529"/>
    <w:rsid w:val="00C2104D"/>
    <w:rsid w:val="00C36C00"/>
    <w:rsid w:val="00C445F2"/>
    <w:rsid w:val="00C45DA5"/>
    <w:rsid w:val="00C50BB7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C18D2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E7E3F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73FF3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 </cp:lastModifiedBy>
  <cp:revision>10</cp:revision>
  <dcterms:created xsi:type="dcterms:W3CDTF">2023-06-01T13:07:00Z</dcterms:created>
  <dcterms:modified xsi:type="dcterms:W3CDTF">2024-07-29T12:10:00Z</dcterms:modified>
  <cp:contentStatus/>
</cp:coreProperties>
</file>